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0E" w:rsidRPr="006C6D0E" w:rsidRDefault="00CA116B" w:rsidP="006C6D0E">
      <w:pPr>
        <w:pStyle w:val="a3"/>
        <w:ind w:right="-1"/>
        <w:jc w:val="center"/>
        <w:rPr>
          <w:rFonts w:ascii="標楷體" w:eastAsia="標楷體" w:hAnsi="標楷體"/>
          <w:b/>
          <w:sz w:val="32"/>
          <w:szCs w:val="32"/>
        </w:rPr>
      </w:pPr>
      <w:r w:rsidRPr="00CA116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3.05pt;margin-top:-27.45pt;width:76.95pt;height:25.95pt;z-index:-251656192;visibility:visible;mso-height-percent:200;mso-wrap-distance-top:3.6pt;mso-wrap-distance-bottom:3.6pt;mso-height-percent:200;mso-width-relative:margin;mso-height-relative:margin" wrapcoords="-218 -617 -218 21600 21818 21600 21818 -617 -218 -617">
            <v:textbox style="mso-next-textbox:#_x0000_s1029;mso-fit-shape-to-text:t">
              <w:txbxContent>
                <w:p w:rsidR="006C6D0E" w:rsidRDefault="006C6D0E" w:rsidP="006C6D0E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</w:rPr>
                    <w:t xml:space="preserve">附件1-1 </w:t>
                  </w:r>
                </w:p>
              </w:txbxContent>
            </v:textbox>
            <w10:wrap type="through"/>
          </v:shape>
        </w:pict>
      </w:r>
      <w:r w:rsidR="006C6D0E" w:rsidRPr="006C6D0E">
        <w:rPr>
          <w:rFonts w:ascii="標楷體" w:eastAsia="標楷體" w:hAnsi="標楷體" w:hint="eastAsia"/>
          <w:b/>
          <w:sz w:val="32"/>
          <w:szCs w:val="32"/>
        </w:rPr>
        <w:t>113年基隆市社區營造點徵選</w:t>
      </w:r>
      <w:r w:rsidR="006C6D0E" w:rsidRPr="006C6D0E">
        <w:rPr>
          <w:rFonts w:ascii="標楷體" w:eastAsia="標楷體" w:hAnsi="標楷體" w:hint="eastAsia"/>
          <w:b/>
          <w:sz w:val="32"/>
        </w:rPr>
        <w:t>提案計畫</w:t>
      </w:r>
      <w:r w:rsidR="006C6D0E" w:rsidRPr="006C6D0E">
        <w:rPr>
          <w:rFonts w:ascii="標楷體" w:eastAsia="標楷體" w:hAnsi="標楷體" w:hint="eastAsia"/>
          <w:b/>
          <w:sz w:val="32"/>
          <w:szCs w:val="32"/>
        </w:rPr>
        <w:t>綜合資料表</w:t>
      </w:r>
    </w:p>
    <w:tbl>
      <w:tblPr>
        <w:tblpPr w:leftFromText="180" w:rightFromText="180" w:vertAnchor="page" w:horzAnchor="margin" w:tblpXSpec="center" w:tblpY="2281"/>
        <w:tblW w:w="87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2502"/>
        <w:gridCol w:w="1346"/>
        <w:gridCol w:w="24"/>
        <w:gridCol w:w="2816"/>
      </w:tblGrid>
      <w:tr w:rsidR="006C6D0E" w:rsidRPr="004C4256" w:rsidTr="006C6D0E">
        <w:trPr>
          <w:trHeight w:val="959"/>
        </w:trPr>
        <w:tc>
          <w:tcPr>
            <w:tcW w:w="2013" w:type="dxa"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distribute"/>
              <w:rPr>
                <w:rFonts w:ascii="標楷體" w:eastAsia="標楷體" w:hAnsi="標楷體"/>
              </w:rPr>
            </w:pPr>
            <w:r w:rsidRPr="004C4256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2502" w:type="dxa"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distribute"/>
              <w:rPr>
                <w:rFonts w:ascii="標楷體" w:eastAsia="標楷體" w:hAnsi="標楷體"/>
              </w:rPr>
            </w:pPr>
            <w:r w:rsidRPr="004C4256">
              <w:rPr>
                <w:rFonts w:ascii="標楷體" w:eastAsia="標楷體" w:hAnsi="標楷體" w:hint="eastAsia"/>
              </w:rPr>
              <w:t>代表人</w:t>
            </w:r>
          </w:p>
          <w:p w:rsidR="006C6D0E" w:rsidRPr="004C4256" w:rsidRDefault="006C6D0E" w:rsidP="005079BF">
            <w:pPr>
              <w:snapToGrid w:val="0"/>
              <w:ind w:right="-1"/>
              <w:jc w:val="distribute"/>
              <w:rPr>
                <w:rFonts w:ascii="標楷體" w:eastAsia="標楷體" w:hAnsi="標楷體"/>
              </w:rPr>
            </w:pPr>
            <w:r w:rsidRPr="004C4256">
              <w:rPr>
                <w:rFonts w:ascii="標楷體" w:eastAsia="標楷體" w:hAnsi="標楷體" w:hint="eastAsia"/>
              </w:rPr>
              <w:t>職稱姓名</w:t>
            </w:r>
          </w:p>
        </w:tc>
        <w:tc>
          <w:tcPr>
            <w:tcW w:w="2840" w:type="dxa"/>
            <w:gridSpan w:val="2"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6D0E" w:rsidRPr="004C4256" w:rsidTr="005079BF">
        <w:trPr>
          <w:cantSplit/>
          <w:trHeight w:val="510"/>
        </w:trPr>
        <w:tc>
          <w:tcPr>
            <w:tcW w:w="2013" w:type="dxa"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distribute"/>
              <w:rPr>
                <w:rFonts w:ascii="標楷體" w:eastAsia="標楷體" w:hAnsi="標楷體"/>
              </w:rPr>
            </w:pPr>
            <w:r w:rsidRPr="004C4256">
              <w:rPr>
                <w:rFonts w:ascii="標楷體" w:eastAsia="標楷體" w:hAnsi="標楷體" w:hint="eastAsia"/>
              </w:rPr>
              <w:t>立案字號</w:t>
            </w:r>
          </w:p>
        </w:tc>
        <w:tc>
          <w:tcPr>
            <w:tcW w:w="2502" w:type="dxa"/>
            <w:vAlign w:val="center"/>
          </w:tcPr>
          <w:p w:rsidR="006C6D0E" w:rsidRPr="004C4256" w:rsidRDefault="006C6D0E" w:rsidP="005079BF">
            <w:pPr>
              <w:snapToGrid w:val="0"/>
              <w:ind w:right="-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6" w:type="dxa"/>
            <w:vMerge w:val="restart"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distribute"/>
              <w:rPr>
                <w:rFonts w:ascii="標楷體" w:eastAsia="標楷體" w:hAnsi="標楷體"/>
              </w:rPr>
            </w:pPr>
            <w:r w:rsidRPr="004C4256">
              <w:rPr>
                <w:rFonts w:ascii="標楷體" w:eastAsia="標楷體" w:hAnsi="標楷體" w:hint="eastAsia"/>
              </w:rPr>
              <w:t>金融機構</w:t>
            </w:r>
          </w:p>
          <w:p w:rsidR="006C6D0E" w:rsidRPr="004C4256" w:rsidRDefault="006C6D0E" w:rsidP="005079BF">
            <w:pPr>
              <w:snapToGrid w:val="0"/>
              <w:ind w:right="-1"/>
              <w:jc w:val="distribute"/>
              <w:rPr>
                <w:rFonts w:ascii="標楷體" w:eastAsia="標楷體" w:hAnsi="標楷體"/>
              </w:rPr>
            </w:pPr>
            <w:r w:rsidRPr="004C4256">
              <w:rPr>
                <w:rFonts w:ascii="標楷體" w:eastAsia="標楷體" w:hAnsi="標楷體" w:hint="eastAsia"/>
              </w:rPr>
              <w:t>名稱帳號</w:t>
            </w:r>
          </w:p>
        </w:tc>
        <w:tc>
          <w:tcPr>
            <w:tcW w:w="2840" w:type="dxa"/>
            <w:gridSpan w:val="2"/>
            <w:vMerge w:val="restart"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6D0E" w:rsidRPr="004C4256" w:rsidTr="005079BF">
        <w:trPr>
          <w:cantSplit/>
          <w:trHeight w:val="510"/>
        </w:trPr>
        <w:tc>
          <w:tcPr>
            <w:tcW w:w="2013" w:type="dxa"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distribute"/>
              <w:rPr>
                <w:rFonts w:ascii="標楷體" w:eastAsia="標楷體" w:hAnsi="標楷體"/>
              </w:rPr>
            </w:pPr>
            <w:r w:rsidRPr="004C4256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502" w:type="dxa"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6" w:type="dxa"/>
            <w:vMerge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40" w:type="dxa"/>
            <w:gridSpan w:val="2"/>
            <w:vMerge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both"/>
              <w:rPr>
                <w:rFonts w:ascii="標楷體" w:eastAsia="標楷體" w:hAnsi="標楷體"/>
              </w:rPr>
            </w:pPr>
          </w:p>
        </w:tc>
      </w:tr>
      <w:tr w:rsidR="006C6D0E" w:rsidRPr="004C4256" w:rsidTr="006C6D0E">
        <w:trPr>
          <w:trHeight w:val="842"/>
        </w:trPr>
        <w:tc>
          <w:tcPr>
            <w:tcW w:w="2013" w:type="dxa"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distribute"/>
              <w:rPr>
                <w:rFonts w:ascii="標楷體" w:eastAsia="標楷體" w:hAnsi="標楷體"/>
              </w:rPr>
            </w:pPr>
            <w:r w:rsidRPr="004C4256">
              <w:rPr>
                <w:rFonts w:ascii="標楷體" w:eastAsia="標楷體" w:hAnsi="標楷體" w:hint="eastAsia"/>
              </w:rPr>
              <w:t>聯絡人</w:t>
            </w:r>
          </w:p>
          <w:p w:rsidR="006C6D0E" w:rsidRPr="004C4256" w:rsidRDefault="006C6D0E" w:rsidP="005079BF">
            <w:pPr>
              <w:snapToGrid w:val="0"/>
              <w:ind w:right="-1"/>
              <w:jc w:val="distribute"/>
              <w:rPr>
                <w:rFonts w:ascii="標楷體" w:eastAsia="標楷體" w:hAnsi="標楷體"/>
              </w:rPr>
            </w:pPr>
            <w:r w:rsidRPr="004C4256">
              <w:rPr>
                <w:rFonts w:ascii="標楷體" w:eastAsia="標楷體" w:hAnsi="標楷體" w:hint="eastAsia"/>
              </w:rPr>
              <w:t>職稱姓名</w:t>
            </w:r>
          </w:p>
        </w:tc>
        <w:tc>
          <w:tcPr>
            <w:tcW w:w="2502" w:type="dxa"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distribute"/>
              <w:rPr>
                <w:rFonts w:ascii="標楷體" w:eastAsia="標楷體" w:hAnsi="標楷體"/>
              </w:rPr>
            </w:pPr>
            <w:r w:rsidRPr="004C4256">
              <w:rPr>
                <w:rFonts w:ascii="標楷體" w:eastAsia="標楷體" w:hAnsi="標楷體" w:hint="eastAsia"/>
              </w:rPr>
              <w:t>電話</w:t>
            </w:r>
          </w:p>
          <w:p w:rsidR="006C6D0E" w:rsidRPr="004C4256" w:rsidRDefault="006C6D0E" w:rsidP="005079BF">
            <w:pPr>
              <w:snapToGrid w:val="0"/>
              <w:ind w:right="-1"/>
              <w:jc w:val="distribute"/>
              <w:rPr>
                <w:rFonts w:ascii="標楷體" w:eastAsia="標楷體" w:hAnsi="標楷體"/>
              </w:rPr>
            </w:pPr>
            <w:r w:rsidRPr="004C4256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840" w:type="dxa"/>
            <w:gridSpan w:val="2"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6D0E" w:rsidRPr="004C4256" w:rsidTr="006C6D0E">
        <w:trPr>
          <w:cantSplit/>
          <w:trHeight w:val="766"/>
        </w:trPr>
        <w:tc>
          <w:tcPr>
            <w:tcW w:w="2013" w:type="dxa"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distribute"/>
              <w:rPr>
                <w:rFonts w:ascii="標楷體" w:eastAsia="標楷體" w:hAnsi="標楷體"/>
              </w:rPr>
            </w:pPr>
            <w:r w:rsidRPr="004C4256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6688" w:type="dxa"/>
            <w:gridSpan w:val="4"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6D0E" w:rsidRPr="004C4256" w:rsidTr="006C6D0E">
        <w:trPr>
          <w:cantSplit/>
          <w:trHeight w:val="660"/>
        </w:trPr>
        <w:tc>
          <w:tcPr>
            <w:tcW w:w="2013" w:type="dxa"/>
            <w:vAlign w:val="center"/>
          </w:tcPr>
          <w:p w:rsidR="006C6D0E" w:rsidRPr="004C4256" w:rsidRDefault="006C6D0E" w:rsidP="005079BF">
            <w:pPr>
              <w:ind w:right="-1"/>
              <w:jc w:val="distribute"/>
              <w:rPr>
                <w:rFonts w:ascii="標楷體" w:eastAsia="標楷體" w:hAnsi="標楷體"/>
              </w:rPr>
            </w:pPr>
            <w:r w:rsidRPr="004C4256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688" w:type="dxa"/>
            <w:gridSpan w:val="4"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6D0E" w:rsidRPr="004C4256" w:rsidTr="005079BF">
        <w:trPr>
          <w:cantSplit/>
          <w:trHeight w:val="510"/>
        </w:trPr>
        <w:tc>
          <w:tcPr>
            <w:tcW w:w="2013" w:type="dxa"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distribute"/>
              <w:rPr>
                <w:rFonts w:ascii="標楷體" w:eastAsia="標楷體" w:hAnsi="標楷體"/>
              </w:rPr>
            </w:pPr>
            <w:r w:rsidRPr="004C4256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6688" w:type="dxa"/>
            <w:gridSpan w:val="4"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6D0E" w:rsidRPr="004C4256" w:rsidTr="005079BF">
        <w:trPr>
          <w:cantSplit/>
          <w:trHeight w:val="510"/>
        </w:trPr>
        <w:tc>
          <w:tcPr>
            <w:tcW w:w="2013" w:type="dxa"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distribute"/>
              <w:rPr>
                <w:rFonts w:ascii="標楷體" w:eastAsia="標楷體" w:hAnsi="標楷體"/>
              </w:rPr>
            </w:pPr>
            <w:r w:rsidRPr="004C4256">
              <w:rPr>
                <w:rFonts w:ascii="標楷體" w:eastAsia="標楷體" w:hAnsi="標楷體" w:hint="eastAsia"/>
              </w:rPr>
              <w:t>實施期程</w:t>
            </w:r>
          </w:p>
        </w:tc>
        <w:tc>
          <w:tcPr>
            <w:tcW w:w="6688" w:type="dxa"/>
            <w:gridSpan w:val="4"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4256">
              <w:rPr>
                <w:rFonts w:ascii="標楷體" w:eastAsia="標楷體" w:hAnsi="標楷體" w:hint="eastAsia"/>
                <w:b/>
              </w:rPr>
              <w:t>自計畫核定日起至11</w:t>
            </w:r>
            <w:r>
              <w:rPr>
                <w:rFonts w:ascii="標楷體" w:eastAsia="標楷體" w:hAnsi="標楷體" w:hint="eastAsia"/>
                <w:b/>
              </w:rPr>
              <w:t>3</w:t>
            </w:r>
            <w:r w:rsidRPr="004C4256">
              <w:rPr>
                <w:rFonts w:ascii="標楷體" w:eastAsia="標楷體" w:hAnsi="標楷體" w:hint="eastAsia"/>
                <w:b/>
              </w:rPr>
              <w:t>年11月</w:t>
            </w:r>
            <w:r>
              <w:rPr>
                <w:rFonts w:ascii="標楷體" w:eastAsia="標楷體" w:hAnsi="標楷體" w:hint="eastAsia"/>
                <w:b/>
              </w:rPr>
              <w:t>8</w:t>
            </w:r>
            <w:r w:rsidRPr="004C4256">
              <w:rPr>
                <w:rFonts w:ascii="標楷體" w:eastAsia="標楷體" w:hAnsi="標楷體" w:hint="eastAsia"/>
                <w:b/>
              </w:rPr>
              <w:t>日</w:t>
            </w:r>
          </w:p>
        </w:tc>
      </w:tr>
      <w:tr w:rsidR="006C6D0E" w:rsidRPr="004C4256" w:rsidTr="005079BF">
        <w:trPr>
          <w:cantSplit/>
          <w:trHeight w:val="510"/>
        </w:trPr>
        <w:tc>
          <w:tcPr>
            <w:tcW w:w="2013" w:type="dxa"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distribute"/>
              <w:rPr>
                <w:rFonts w:ascii="標楷體" w:eastAsia="標楷體" w:hAnsi="標楷體"/>
              </w:rPr>
            </w:pPr>
            <w:r w:rsidRPr="004C4256">
              <w:rPr>
                <w:rFonts w:ascii="標楷體" w:eastAsia="標楷體" w:hAnsi="標楷體" w:hint="eastAsia"/>
              </w:rPr>
              <w:t>實施範圍</w:t>
            </w:r>
          </w:p>
        </w:tc>
        <w:tc>
          <w:tcPr>
            <w:tcW w:w="6688" w:type="dxa"/>
            <w:gridSpan w:val="4"/>
            <w:vAlign w:val="center"/>
          </w:tcPr>
          <w:p w:rsidR="006C6D0E" w:rsidRPr="004C4256" w:rsidRDefault="006C6D0E" w:rsidP="006C6D0E">
            <w:pPr>
              <w:snapToGrid w:val="0"/>
              <w:ind w:right="-1"/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C6D0E" w:rsidRPr="004C4256" w:rsidTr="005079BF">
        <w:trPr>
          <w:cantSplit/>
          <w:trHeight w:val="510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distribute"/>
              <w:rPr>
                <w:rFonts w:ascii="標楷體" w:eastAsia="標楷體" w:hAnsi="標楷體"/>
              </w:rPr>
            </w:pPr>
            <w:r w:rsidRPr="004C4256">
              <w:rPr>
                <w:rFonts w:ascii="標楷體" w:eastAsia="標楷體" w:hAnsi="標楷體" w:hint="eastAsia"/>
              </w:rPr>
              <w:t>計畫內容</w:t>
            </w:r>
          </w:p>
          <w:p w:rsidR="006C6D0E" w:rsidRPr="004C4256" w:rsidRDefault="006C6D0E" w:rsidP="005079BF">
            <w:pPr>
              <w:snapToGrid w:val="0"/>
              <w:ind w:right="-1"/>
              <w:jc w:val="distribute"/>
              <w:rPr>
                <w:rFonts w:ascii="標楷體" w:eastAsia="標楷體" w:hAnsi="標楷體"/>
              </w:rPr>
            </w:pPr>
            <w:r w:rsidRPr="004C4256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688" w:type="dxa"/>
            <w:gridSpan w:val="4"/>
            <w:tcBorders>
              <w:bottom w:val="single" w:sz="4" w:space="0" w:color="auto"/>
            </w:tcBorders>
            <w:vAlign w:val="center"/>
          </w:tcPr>
          <w:p w:rsidR="006C6D0E" w:rsidRPr="004C4256" w:rsidRDefault="006C6D0E" w:rsidP="005079BF">
            <w:pPr>
              <w:ind w:right="-1"/>
            </w:pPr>
          </w:p>
          <w:p w:rsidR="006C6D0E" w:rsidRPr="004C4256" w:rsidRDefault="006C6D0E" w:rsidP="005079BF">
            <w:pPr>
              <w:ind w:right="-1"/>
            </w:pPr>
          </w:p>
          <w:p w:rsidR="006C6D0E" w:rsidRPr="004C4256" w:rsidRDefault="006C6D0E" w:rsidP="005079BF">
            <w:pPr>
              <w:ind w:right="-1"/>
            </w:pPr>
          </w:p>
          <w:p w:rsidR="006C6D0E" w:rsidRPr="004C4256" w:rsidRDefault="006C6D0E" w:rsidP="005079BF">
            <w:pPr>
              <w:ind w:right="-1"/>
            </w:pPr>
          </w:p>
          <w:p w:rsidR="006C6D0E" w:rsidRPr="004C4256" w:rsidRDefault="006C6D0E" w:rsidP="005079BF">
            <w:pPr>
              <w:ind w:right="-1"/>
            </w:pPr>
          </w:p>
          <w:p w:rsidR="006C6D0E" w:rsidRPr="004C4256" w:rsidRDefault="006C6D0E" w:rsidP="005079BF">
            <w:pPr>
              <w:ind w:right="-1"/>
            </w:pPr>
          </w:p>
          <w:p w:rsidR="006C6D0E" w:rsidRPr="004C4256" w:rsidRDefault="006C6D0E" w:rsidP="005079BF">
            <w:pPr>
              <w:ind w:right="-1"/>
            </w:pPr>
          </w:p>
          <w:p w:rsidR="006C6D0E" w:rsidRPr="004C4256" w:rsidRDefault="006C6D0E" w:rsidP="005079BF">
            <w:pPr>
              <w:ind w:right="-1"/>
            </w:pPr>
          </w:p>
          <w:p w:rsidR="006C6D0E" w:rsidRPr="004C4256" w:rsidRDefault="006C6D0E" w:rsidP="005079BF">
            <w:pPr>
              <w:ind w:right="-1"/>
            </w:pPr>
          </w:p>
        </w:tc>
      </w:tr>
      <w:tr w:rsidR="006C6D0E" w:rsidRPr="004C4256" w:rsidTr="006C6D0E">
        <w:trPr>
          <w:trHeight w:val="770"/>
        </w:trPr>
        <w:tc>
          <w:tcPr>
            <w:tcW w:w="2013" w:type="dxa"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distribute"/>
              <w:rPr>
                <w:rFonts w:ascii="標楷體" w:eastAsia="標楷體" w:hAnsi="標楷體"/>
              </w:rPr>
            </w:pPr>
            <w:r w:rsidRPr="004C4256">
              <w:rPr>
                <w:rFonts w:ascii="標楷體" w:eastAsia="標楷體" w:hAnsi="標楷體" w:hint="eastAsia"/>
              </w:rPr>
              <w:t>總預算</w:t>
            </w:r>
          </w:p>
        </w:tc>
        <w:tc>
          <w:tcPr>
            <w:tcW w:w="2502" w:type="dxa"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both"/>
              <w:rPr>
                <w:rFonts w:ascii="標楷體" w:eastAsia="標楷體" w:hAnsi="標楷體"/>
              </w:rPr>
            </w:pPr>
          </w:p>
          <w:p w:rsidR="006C6D0E" w:rsidRPr="004C4256" w:rsidRDefault="006C6D0E" w:rsidP="005079BF">
            <w:pPr>
              <w:snapToGrid w:val="0"/>
              <w:ind w:right="-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distribute"/>
              <w:rPr>
                <w:rFonts w:ascii="標楷體" w:eastAsia="標楷體" w:hAnsi="標楷體"/>
              </w:rPr>
            </w:pPr>
            <w:r w:rsidRPr="004C4256">
              <w:rPr>
                <w:rFonts w:ascii="標楷體" w:eastAsia="標楷體" w:hAnsi="標楷體" w:hint="eastAsia"/>
              </w:rPr>
              <w:t>自籌經費</w:t>
            </w:r>
          </w:p>
        </w:tc>
        <w:tc>
          <w:tcPr>
            <w:tcW w:w="2816" w:type="dxa"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both"/>
              <w:rPr>
                <w:rFonts w:ascii="標楷體" w:eastAsia="標楷體" w:hAnsi="標楷體"/>
              </w:rPr>
            </w:pPr>
          </w:p>
        </w:tc>
      </w:tr>
      <w:tr w:rsidR="006C6D0E" w:rsidRPr="004C4256" w:rsidTr="006C6D0E">
        <w:trPr>
          <w:trHeight w:val="836"/>
        </w:trPr>
        <w:tc>
          <w:tcPr>
            <w:tcW w:w="2013" w:type="dxa"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distribute"/>
              <w:rPr>
                <w:rFonts w:ascii="標楷體" w:eastAsia="標楷體" w:hAnsi="標楷體"/>
              </w:rPr>
            </w:pPr>
            <w:r w:rsidRPr="004C4256">
              <w:rPr>
                <w:rFonts w:ascii="標楷體" w:eastAsia="標楷體" w:hAnsi="標楷體" w:hint="eastAsia"/>
              </w:rPr>
              <w:t>申請文化局</w:t>
            </w:r>
          </w:p>
          <w:p w:rsidR="006C6D0E" w:rsidRPr="004C4256" w:rsidRDefault="006C6D0E" w:rsidP="005079BF">
            <w:pPr>
              <w:snapToGrid w:val="0"/>
              <w:ind w:right="-1"/>
              <w:jc w:val="distribute"/>
              <w:rPr>
                <w:rFonts w:ascii="標楷體" w:eastAsia="標楷體" w:hAnsi="標楷體"/>
              </w:rPr>
            </w:pPr>
            <w:r w:rsidRPr="004C4256">
              <w:rPr>
                <w:rFonts w:ascii="標楷體" w:eastAsia="標楷體" w:hAnsi="標楷體" w:hint="eastAsia"/>
              </w:rPr>
              <w:t>補助經費</w:t>
            </w:r>
          </w:p>
        </w:tc>
        <w:tc>
          <w:tcPr>
            <w:tcW w:w="2502" w:type="dxa"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distribute"/>
              <w:rPr>
                <w:rFonts w:ascii="標楷體" w:eastAsia="標楷體" w:hAnsi="標楷體"/>
              </w:rPr>
            </w:pPr>
            <w:r w:rsidRPr="004C4256">
              <w:rPr>
                <w:rFonts w:ascii="標楷體" w:eastAsia="標楷體" w:hAnsi="標楷體" w:hint="eastAsia"/>
              </w:rPr>
              <w:t>申請其他機關補助金額</w:t>
            </w:r>
          </w:p>
        </w:tc>
        <w:tc>
          <w:tcPr>
            <w:tcW w:w="2816" w:type="dxa"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both"/>
              <w:rPr>
                <w:rFonts w:ascii="標楷體" w:eastAsia="標楷體" w:hAnsi="標楷體"/>
              </w:rPr>
            </w:pPr>
          </w:p>
        </w:tc>
      </w:tr>
      <w:tr w:rsidR="006C6D0E" w:rsidRPr="004C4256" w:rsidTr="006C6D0E">
        <w:trPr>
          <w:cantSplit/>
          <w:trHeight w:val="1105"/>
        </w:trPr>
        <w:tc>
          <w:tcPr>
            <w:tcW w:w="2013" w:type="dxa"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both"/>
              <w:rPr>
                <w:rFonts w:ascii="標楷體" w:eastAsia="標楷體" w:hAnsi="標楷體"/>
              </w:rPr>
            </w:pPr>
            <w:r w:rsidRPr="004C4256">
              <w:rPr>
                <w:rFonts w:ascii="標楷體" w:eastAsia="標楷體" w:hAnsi="標楷體" w:hint="eastAsia"/>
              </w:rPr>
              <w:t>最近三年曾獲補助</w:t>
            </w:r>
          </w:p>
          <w:p w:rsidR="006C6D0E" w:rsidRPr="004C4256" w:rsidRDefault="006C6D0E" w:rsidP="005079BF">
            <w:pPr>
              <w:snapToGrid w:val="0"/>
              <w:ind w:right="-1"/>
              <w:jc w:val="both"/>
              <w:rPr>
                <w:rFonts w:ascii="標楷體" w:eastAsia="標楷體" w:hAnsi="標楷體"/>
              </w:rPr>
            </w:pPr>
            <w:r w:rsidRPr="004C4256">
              <w:rPr>
                <w:rFonts w:ascii="標楷體" w:eastAsia="標楷體" w:hAnsi="標楷體" w:hint="eastAsia"/>
              </w:rPr>
              <w:t>計畫名稱及金額</w:t>
            </w:r>
          </w:p>
        </w:tc>
        <w:tc>
          <w:tcPr>
            <w:tcW w:w="6688" w:type="dxa"/>
            <w:gridSpan w:val="4"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6C6D0E" w:rsidRPr="004C4256" w:rsidRDefault="006C6D0E" w:rsidP="005079BF">
            <w:pPr>
              <w:snapToGrid w:val="0"/>
              <w:ind w:righ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6C6D0E" w:rsidRPr="004C4256" w:rsidRDefault="006C6D0E" w:rsidP="005079BF">
            <w:pPr>
              <w:snapToGrid w:val="0"/>
              <w:ind w:right="-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C6D0E" w:rsidRPr="004C4256" w:rsidTr="006C6D0E">
        <w:trPr>
          <w:cantSplit/>
          <w:trHeight w:val="1134"/>
        </w:trPr>
        <w:tc>
          <w:tcPr>
            <w:tcW w:w="2013" w:type="dxa"/>
            <w:vAlign w:val="center"/>
          </w:tcPr>
          <w:p w:rsidR="006C6D0E" w:rsidRPr="004C4256" w:rsidRDefault="006C6D0E" w:rsidP="005079BF">
            <w:pPr>
              <w:snapToGrid w:val="0"/>
              <w:ind w:right="-1"/>
              <w:rPr>
                <w:rFonts w:ascii="標楷體" w:eastAsia="標楷體" w:hAnsi="標楷體"/>
              </w:rPr>
            </w:pPr>
            <w:r w:rsidRPr="004C4256">
              <w:rPr>
                <w:rFonts w:ascii="標楷體" w:eastAsia="標楷體" w:hAnsi="標楷體" w:hint="eastAsia"/>
              </w:rPr>
              <w:t>申請單位戳記</w:t>
            </w:r>
          </w:p>
        </w:tc>
        <w:tc>
          <w:tcPr>
            <w:tcW w:w="6688" w:type="dxa"/>
            <w:gridSpan w:val="4"/>
            <w:vAlign w:val="center"/>
          </w:tcPr>
          <w:p w:rsidR="006C6D0E" w:rsidRPr="004C4256" w:rsidRDefault="006C6D0E" w:rsidP="005079BF">
            <w:pPr>
              <w:snapToGrid w:val="0"/>
              <w:ind w:right="-1"/>
              <w:jc w:val="both"/>
              <w:rPr>
                <w:rFonts w:ascii="標楷體" w:eastAsia="標楷體" w:hAnsi="標楷體"/>
              </w:rPr>
            </w:pPr>
          </w:p>
          <w:p w:rsidR="006C6D0E" w:rsidRPr="004C4256" w:rsidRDefault="006C6D0E" w:rsidP="005079BF">
            <w:pPr>
              <w:snapToGrid w:val="0"/>
              <w:ind w:right="-1"/>
              <w:jc w:val="both"/>
              <w:rPr>
                <w:rFonts w:ascii="標楷體" w:eastAsia="標楷體" w:hAnsi="標楷體"/>
              </w:rPr>
            </w:pPr>
          </w:p>
          <w:p w:rsidR="006C6D0E" w:rsidRPr="004C4256" w:rsidRDefault="006C6D0E" w:rsidP="005079BF">
            <w:pPr>
              <w:snapToGrid w:val="0"/>
              <w:ind w:right="-1"/>
              <w:jc w:val="both"/>
              <w:rPr>
                <w:rFonts w:ascii="標楷體" w:eastAsia="標楷體" w:hAnsi="標楷體"/>
              </w:rPr>
            </w:pPr>
          </w:p>
        </w:tc>
      </w:tr>
    </w:tbl>
    <w:p w:rsidR="00FB1BFD" w:rsidRDefault="00CA116B">
      <w:pPr>
        <w:pageBreakBefore/>
        <w:jc w:val="center"/>
      </w:pPr>
      <w:r w:rsidRPr="00CA116B">
        <w:rPr>
          <w:rFonts w:ascii="標楷體" w:eastAsia="標楷體" w:hAnsi="標楷體"/>
          <w:b/>
        </w:rPr>
        <w:lastRenderedPageBreak/>
        <w:pict>
          <v:shape id="_x0000_s1027" type="#_x0000_t202" style="position:absolute;left:0;text-align:left;margin-left:15.15pt;margin-top:-7.35pt;width:61.65pt;height:25.95pt;z-index:251658240;visibility:visible;mso-position-horizontal-relative:text;mso-position-vertical-relative:text" wrapcoords="-263 -617 -263 20983 21863 20983 21863 -617 -263 -617" strokeweight=".26467mm">
            <v:textbox style="mso-next-textbox:#文字方塊 2;mso-rotate-with-shape:t;mso-fit-shape-to-text:t">
              <w:txbxContent>
                <w:p w:rsidR="00FB1BFD" w:rsidRDefault="0017492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附件1</w:t>
                  </w:r>
                  <w:r w:rsidR="006C6D0E">
                    <w:rPr>
                      <w:rFonts w:ascii="標楷體" w:eastAsia="標楷體" w:hAnsi="標楷體" w:hint="eastAsia"/>
                    </w:rPr>
                    <w:t>-2</w:t>
                  </w:r>
                </w:p>
                <w:p w:rsidR="00FB1BFD" w:rsidRDefault="00174923">
                  <w:pPr>
                    <w:jc w:val="center"/>
                  </w:pPr>
                  <w:r>
                    <w:rPr>
                      <w:rFonts w:ascii="標楷體" w:eastAsia="標楷體" w:hAnsi="標楷體"/>
                    </w:rPr>
                    <w:t>附件2</w:t>
                  </w:r>
                </w:p>
              </w:txbxContent>
            </v:textbox>
            <w10:wrap type="through"/>
          </v:shape>
        </w:pict>
      </w:r>
    </w:p>
    <w:tbl>
      <w:tblPr>
        <w:tblpPr w:leftFromText="180" w:rightFromText="180" w:vertAnchor="page" w:horzAnchor="margin" w:tblpY="2460"/>
        <w:tblW w:w="92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13"/>
        <w:gridCol w:w="2268"/>
        <w:gridCol w:w="425"/>
        <w:gridCol w:w="851"/>
        <w:gridCol w:w="567"/>
        <w:gridCol w:w="3118"/>
      </w:tblGrid>
      <w:tr w:rsidR="00FB1BFD" w:rsidTr="004C704B">
        <w:trPr>
          <w:trHeight w:val="657"/>
        </w:trPr>
        <w:tc>
          <w:tcPr>
            <w:tcW w:w="201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BFD" w:rsidRDefault="00174923" w:rsidP="00F43DF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BFD" w:rsidRDefault="00FB1BFD" w:rsidP="00F43DF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BFD" w:rsidRDefault="00174923" w:rsidP="00F43DF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BFD" w:rsidRDefault="00FB1BFD" w:rsidP="00F43DF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B1BFD" w:rsidTr="004C704B">
        <w:trPr>
          <w:cantSplit/>
          <w:trHeight w:val="1034"/>
        </w:trPr>
        <w:tc>
          <w:tcPr>
            <w:tcW w:w="20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BFD" w:rsidRDefault="00174923" w:rsidP="00F43DF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  <w:p w:rsidR="00FB1BFD" w:rsidRDefault="00174923" w:rsidP="00F43DF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    真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BFD" w:rsidRDefault="00FB1BFD" w:rsidP="00F43DF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BFD" w:rsidRDefault="00174923" w:rsidP="00F43DF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金融機構</w:t>
            </w:r>
          </w:p>
          <w:p w:rsidR="00FB1BFD" w:rsidRDefault="00174923" w:rsidP="00F43DF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名稱帳號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BFD" w:rsidRDefault="00FB1BFD" w:rsidP="00F43DF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70C0"/>
              </w:rPr>
            </w:pPr>
          </w:p>
        </w:tc>
      </w:tr>
      <w:tr w:rsidR="00FB1BFD" w:rsidTr="004C704B">
        <w:trPr>
          <w:cantSplit/>
          <w:trHeight w:val="693"/>
        </w:trPr>
        <w:tc>
          <w:tcPr>
            <w:tcW w:w="20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BFD" w:rsidRDefault="00174923" w:rsidP="00F43DF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7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BFD" w:rsidRDefault="00FB1BFD" w:rsidP="00F43DF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B1BFD" w:rsidTr="004C704B">
        <w:trPr>
          <w:cantSplit/>
          <w:trHeight w:val="689"/>
        </w:trPr>
        <w:tc>
          <w:tcPr>
            <w:tcW w:w="20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BFD" w:rsidRDefault="00174923" w:rsidP="00F43DF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7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BFD" w:rsidRDefault="00FB1BFD" w:rsidP="00F43DF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B1BFD" w:rsidTr="004C704B">
        <w:trPr>
          <w:cantSplit/>
          <w:trHeight w:val="700"/>
        </w:trPr>
        <w:tc>
          <w:tcPr>
            <w:tcW w:w="20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BFD" w:rsidRDefault="00174923" w:rsidP="00F43DF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計畫名稱</w:t>
            </w:r>
          </w:p>
        </w:tc>
        <w:tc>
          <w:tcPr>
            <w:tcW w:w="7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BFD" w:rsidRDefault="00FB1BFD" w:rsidP="00F43DFE">
            <w:pPr>
              <w:rPr>
                <w:rFonts w:ascii="標楷體" w:eastAsia="標楷體" w:hAnsi="標楷體"/>
              </w:rPr>
            </w:pPr>
          </w:p>
        </w:tc>
      </w:tr>
      <w:tr w:rsidR="00FB1BFD" w:rsidTr="004C704B">
        <w:trPr>
          <w:cantSplit/>
          <w:trHeight w:val="682"/>
        </w:trPr>
        <w:tc>
          <w:tcPr>
            <w:tcW w:w="20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BFD" w:rsidRDefault="00174923" w:rsidP="00F43DF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實施期程</w:t>
            </w:r>
          </w:p>
        </w:tc>
        <w:tc>
          <w:tcPr>
            <w:tcW w:w="7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BFD" w:rsidRDefault="00174923" w:rsidP="00F43DFE">
            <w:pPr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/>
                <w:b/>
              </w:rPr>
              <w:t>自計畫核定日起至</w:t>
            </w:r>
            <w:r w:rsidR="00984978">
              <w:rPr>
                <w:rFonts w:ascii="標楷體" w:eastAsia="標楷體" w:hAnsi="標楷體"/>
                <w:b/>
              </w:rPr>
              <w:t>11</w:t>
            </w:r>
            <w:r w:rsidR="00984978"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/>
                <w:b/>
              </w:rPr>
              <w:t>年11月</w:t>
            </w:r>
            <w:r w:rsidR="00984978">
              <w:rPr>
                <w:rFonts w:ascii="標楷體" w:eastAsia="標楷體" w:hAnsi="標楷體" w:hint="eastAsia"/>
                <w:b/>
              </w:rPr>
              <w:t>8</w:t>
            </w:r>
            <w:r>
              <w:rPr>
                <w:rFonts w:ascii="標楷體" w:eastAsia="標楷體" w:hAnsi="標楷體"/>
                <w:b/>
              </w:rPr>
              <w:t>日</w:t>
            </w:r>
          </w:p>
        </w:tc>
      </w:tr>
      <w:tr w:rsidR="00FB1BFD" w:rsidTr="004C704B">
        <w:trPr>
          <w:cantSplit/>
          <w:trHeight w:val="706"/>
        </w:trPr>
        <w:tc>
          <w:tcPr>
            <w:tcW w:w="20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BFD" w:rsidRDefault="00174923" w:rsidP="00F43DF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實施範圍</w:t>
            </w:r>
          </w:p>
        </w:tc>
        <w:tc>
          <w:tcPr>
            <w:tcW w:w="7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BFD" w:rsidRDefault="00FB1BFD" w:rsidP="00F43DF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B1BFD" w:rsidTr="004C704B">
        <w:trPr>
          <w:cantSplit/>
          <w:trHeight w:val="3844"/>
        </w:trPr>
        <w:tc>
          <w:tcPr>
            <w:tcW w:w="201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BFD" w:rsidRDefault="00174923" w:rsidP="00F43DF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計畫內容項目</w:t>
            </w:r>
          </w:p>
        </w:tc>
        <w:tc>
          <w:tcPr>
            <w:tcW w:w="7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BFD" w:rsidRDefault="00FB1BFD" w:rsidP="00F43DF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B1BFD" w:rsidTr="004C704B">
        <w:trPr>
          <w:trHeight w:val="657"/>
        </w:trPr>
        <w:tc>
          <w:tcPr>
            <w:tcW w:w="20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BFD" w:rsidRDefault="00174923" w:rsidP="00F43DF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總預算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BFD" w:rsidRDefault="00FB1BFD" w:rsidP="00F43DFE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BFD" w:rsidRDefault="00174923" w:rsidP="00F43DF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自籌經費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BFD" w:rsidRDefault="00FB1BFD" w:rsidP="00F43DF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1BFD" w:rsidTr="004C704B">
        <w:trPr>
          <w:trHeight w:val="980"/>
        </w:trPr>
        <w:tc>
          <w:tcPr>
            <w:tcW w:w="20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BFD" w:rsidRDefault="00174923" w:rsidP="00F43DF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申請文化局</w:t>
            </w:r>
          </w:p>
          <w:p w:rsidR="00FB1BFD" w:rsidRDefault="00174923" w:rsidP="00F43DF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補助金額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BFD" w:rsidRDefault="00FB1BFD" w:rsidP="00F43DFE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BFD" w:rsidRDefault="00174923" w:rsidP="00F43DF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申請其他機關補助金額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BFD" w:rsidRDefault="00FB1BFD" w:rsidP="00F43DF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B1BFD" w:rsidTr="00F43DFE">
        <w:trPr>
          <w:cantSplit/>
          <w:trHeight w:val="979"/>
        </w:trPr>
        <w:tc>
          <w:tcPr>
            <w:tcW w:w="20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BFD" w:rsidRDefault="00174923" w:rsidP="00F43DFE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最近二年曾獲補助</w:t>
            </w:r>
          </w:p>
          <w:p w:rsidR="00FB1BFD" w:rsidRDefault="00174923" w:rsidP="00F43DFE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計畫名稱及金額</w:t>
            </w:r>
          </w:p>
        </w:tc>
        <w:tc>
          <w:tcPr>
            <w:tcW w:w="7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BFD" w:rsidRDefault="00FB1BFD" w:rsidP="00F43DFE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FB1BFD" w:rsidTr="00F43DFE">
        <w:trPr>
          <w:cantSplit/>
          <w:trHeight w:val="1087"/>
        </w:trPr>
        <w:tc>
          <w:tcPr>
            <w:tcW w:w="201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BFD" w:rsidRDefault="00174923" w:rsidP="00F43DFE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個人簽章</w:t>
            </w:r>
          </w:p>
        </w:tc>
        <w:tc>
          <w:tcPr>
            <w:tcW w:w="7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BFD" w:rsidRDefault="00FB1BFD" w:rsidP="00F43DF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  <w:p w:rsidR="00FB1BFD" w:rsidRDefault="00FB1BFD" w:rsidP="00F43DF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FB1BFD" w:rsidRDefault="00F43DFE">
      <w:pPr>
        <w:jc w:val="center"/>
      </w:pPr>
      <w:r>
        <w:rPr>
          <w:rFonts w:ascii="標楷體" w:eastAsia="標楷體" w:hAnsi="標楷體"/>
          <w:b/>
          <w:color w:val="000000"/>
          <w:sz w:val="32"/>
        </w:rPr>
        <w:t>11</w:t>
      </w:r>
      <w:r>
        <w:rPr>
          <w:rFonts w:ascii="標楷體" w:eastAsia="標楷體" w:hAnsi="標楷體" w:hint="eastAsia"/>
          <w:b/>
          <w:color w:val="000000"/>
          <w:sz w:val="32"/>
        </w:rPr>
        <w:t>3</w:t>
      </w:r>
      <w:r>
        <w:rPr>
          <w:rFonts w:ascii="標楷體" w:eastAsia="標楷體" w:hAnsi="標楷體"/>
          <w:b/>
          <w:color w:val="000000"/>
          <w:sz w:val="32"/>
        </w:rPr>
        <w:t>年基隆市社區營造點徵選提案計畫綜合資料表</w:t>
      </w:r>
    </w:p>
    <w:p w:rsidR="00FB1BFD" w:rsidRDefault="00CA116B">
      <w:pPr>
        <w:pStyle w:val="a3"/>
        <w:pageBreakBefore/>
        <w:ind w:left="0"/>
        <w:jc w:val="both"/>
      </w:pPr>
      <w:r w:rsidRPr="00CA116B">
        <w:rPr>
          <w:rFonts w:ascii="新細明體" w:hAnsi="新細明體" w:cs="新細明體"/>
          <w:kern w:val="0"/>
        </w:rPr>
        <w:lastRenderedPageBreak/>
        <w:pict>
          <v:shape id="文字方塊 2" o:spid="_x0000_s1028" type="#_x0000_t202" style="position:absolute;left:0;text-align:left;margin-left:10.8pt;margin-top:-2.7pt;width:71.35pt;height:25.95pt;z-index:251657216;visibility:visible" wrapcoords="-227 -617 -227 20983 21827 20983 21827 -617 -227 -617" strokeweight=".26467mm">
            <v:textbox style="mso-rotate-with-shape:t;mso-fit-shape-to-text:t">
              <w:txbxContent/>
            </v:textbox>
            <w10:wrap type="through"/>
          </v:shape>
        </w:pict>
      </w:r>
    </w:p>
    <w:p w:rsidR="00FB1BFD" w:rsidRDefault="00FB1BFD">
      <w:pPr>
        <w:snapToGrid w:val="0"/>
        <w:spacing w:line="440" w:lineRule="exact"/>
        <w:jc w:val="center"/>
        <w:rPr>
          <w:rFonts w:ascii="新細明體" w:hAnsi="新細明體"/>
          <w:b/>
          <w:bCs/>
          <w:sz w:val="28"/>
          <w:szCs w:val="28"/>
        </w:rPr>
      </w:pPr>
    </w:p>
    <w:p w:rsidR="00FB1BFD" w:rsidRDefault="00174923">
      <w:pPr>
        <w:snapToGrid w:val="0"/>
        <w:spacing w:line="440" w:lineRule="exact"/>
        <w:jc w:val="center"/>
      </w:pPr>
      <w:r>
        <w:rPr>
          <w:rFonts w:ascii="標楷體" w:eastAsia="標楷體" w:hAnsi="標楷體"/>
          <w:b/>
          <w:bCs/>
          <w:sz w:val="32"/>
          <w:szCs w:val="28"/>
        </w:rPr>
        <w:t>基隆市社區營造點徵選提案計畫書 參考架構</w:t>
      </w:r>
    </w:p>
    <w:p w:rsidR="00FB1BFD" w:rsidRDefault="00174923">
      <w:p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一、計畫名稱</w:t>
      </w:r>
    </w:p>
    <w:p w:rsidR="00FB1BFD" w:rsidRDefault="00174923">
      <w:p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二、計畫目標</w:t>
      </w:r>
    </w:p>
    <w:p w:rsidR="00FB1BFD" w:rsidRDefault="00174923">
      <w:p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三、實施時間</w:t>
      </w:r>
    </w:p>
    <w:p w:rsidR="00FB1BFD" w:rsidRDefault="00174923">
      <w:p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四、計畫內容</w:t>
      </w:r>
    </w:p>
    <w:p w:rsidR="00FB1BFD" w:rsidRDefault="00174923">
      <w:p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五、預定執行進度</w:t>
      </w:r>
    </w:p>
    <w:p w:rsidR="00FB1BFD" w:rsidRDefault="00174923">
      <w:p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六、推動人力配置</w:t>
      </w:r>
    </w:p>
    <w:p w:rsidR="00FB1BFD" w:rsidRDefault="00174923">
      <w:p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七、經費概算與需求</w:t>
      </w:r>
    </w:p>
    <w:p w:rsidR="00FB1BFD" w:rsidRDefault="00174923">
      <w:p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八、預期效益</w:t>
      </w:r>
    </w:p>
    <w:p w:rsidR="00FB1BFD" w:rsidRDefault="00174923">
      <w:p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九、相關附件</w:t>
      </w:r>
    </w:p>
    <w:p w:rsidR="00FB1BFD" w:rsidRDefault="00FB1BFD"/>
    <w:p w:rsidR="00FB1BFD" w:rsidRDefault="00FB1BFD">
      <w:pPr>
        <w:pStyle w:val="a3"/>
        <w:ind w:left="0"/>
        <w:jc w:val="both"/>
      </w:pPr>
    </w:p>
    <w:sectPr w:rsidR="00FB1BFD" w:rsidSect="00FB1BFD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255" w:rsidRDefault="00055255" w:rsidP="00FB1BFD">
      <w:r>
        <w:separator/>
      </w:r>
    </w:p>
  </w:endnote>
  <w:endnote w:type="continuationSeparator" w:id="0">
    <w:p w:rsidR="00055255" w:rsidRDefault="00055255" w:rsidP="00FB1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BFD" w:rsidRDefault="00CA116B">
    <w:pPr>
      <w:pStyle w:val="ad"/>
      <w:jc w:val="right"/>
    </w:pPr>
    <w:r>
      <w:rPr>
        <w:lang w:val="zh-TW"/>
      </w:rPr>
      <w:fldChar w:fldCharType="begin"/>
    </w:r>
    <w:r w:rsidR="00FB1BFD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D2E6A">
      <w:rPr>
        <w:noProof/>
        <w:lang w:val="zh-TW"/>
      </w:rPr>
      <w:t>1</w:t>
    </w:r>
    <w:r>
      <w:rPr>
        <w:lang w:val="zh-TW"/>
      </w:rPr>
      <w:fldChar w:fldCharType="end"/>
    </w:r>
  </w:p>
  <w:p w:rsidR="00FB1BFD" w:rsidRDefault="00FB1BF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255" w:rsidRDefault="00055255" w:rsidP="00FB1BFD">
      <w:r w:rsidRPr="00FB1BFD">
        <w:rPr>
          <w:color w:val="000000"/>
        </w:rPr>
        <w:separator/>
      </w:r>
    </w:p>
  </w:footnote>
  <w:footnote w:type="continuationSeparator" w:id="0">
    <w:p w:rsidR="00055255" w:rsidRDefault="00055255" w:rsidP="00FB1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D07"/>
    <w:multiLevelType w:val="hybridMultilevel"/>
    <w:tmpl w:val="FA3ECF7C"/>
    <w:lvl w:ilvl="0" w:tplc="992214F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3C84ECF0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227103"/>
    <w:multiLevelType w:val="multilevel"/>
    <w:tmpl w:val="C51C4162"/>
    <w:lvl w:ilvl="0">
      <w:start w:val="1"/>
      <w:numFmt w:val="taiwaneseCountingThousand"/>
      <w:lvlText w:val="(%1)"/>
      <w:lvlJc w:val="left"/>
      <w:pPr>
        <w:ind w:left="390" w:hanging="39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A4F20CC"/>
    <w:multiLevelType w:val="multilevel"/>
    <w:tmpl w:val="C400DB50"/>
    <w:lvl w:ilvl="0">
      <w:start w:val="1"/>
      <w:numFmt w:val="taiwaneseCountingThousand"/>
      <w:lvlText w:val="(%1)"/>
      <w:lvlJc w:val="left"/>
      <w:pPr>
        <w:ind w:left="870" w:hanging="39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2656DF7"/>
    <w:multiLevelType w:val="multilevel"/>
    <w:tmpl w:val="F3D4B6F8"/>
    <w:lvl w:ilvl="0">
      <w:start w:val="1"/>
      <w:numFmt w:val="taiwaneseCountingThousand"/>
      <w:lvlText w:val="(%1)"/>
      <w:lvlJc w:val="left"/>
      <w:pPr>
        <w:ind w:left="390" w:hanging="39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FA535B7"/>
    <w:multiLevelType w:val="multilevel"/>
    <w:tmpl w:val="EFCAB89E"/>
    <w:lvl w:ilvl="0">
      <w:start w:val="1"/>
      <w:numFmt w:val="decimal"/>
      <w:lvlText w:val="%1."/>
      <w:lvlJc w:val="left"/>
      <w:pPr>
        <w:ind w:left="7569" w:hanging="480"/>
      </w:pPr>
    </w:lvl>
    <w:lvl w:ilvl="1">
      <w:start w:val="1"/>
      <w:numFmt w:val="ideographTraditional"/>
      <w:lvlText w:val="%2、"/>
      <w:lvlJc w:val="left"/>
      <w:pPr>
        <w:ind w:left="8049" w:hanging="480"/>
      </w:pPr>
    </w:lvl>
    <w:lvl w:ilvl="2">
      <w:start w:val="1"/>
      <w:numFmt w:val="lowerRoman"/>
      <w:lvlText w:val="%3."/>
      <w:lvlJc w:val="right"/>
      <w:pPr>
        <w:ind w:left="8529" w:hanging="480"/>
      </w:pPr>
    </w:lvl>
    <w:lvl w:ilvl="3">
      <w:start w:val="1"/>
      <w:numFmt w:val="decimal"/>
      <w:lvlText w:val="%4."/>
      <w:lvlJc w:val="left"/>
      <w:pPr>
        <w:ind w:left="9009" w:hanging="480"/>
      </w:pPr>
    </w:lvl>
    <w:lvl w:ilvl="4">
      <w:start w:val="1"/>
      <w:numFmt w:val="ideographTraditional"/>
      <w:lvlText w:val="%5、"/>
      <w:lvlJc w:val="left"/>
      <w:pPr>
        <w:ind w:left="9489" w:hanging="480"/>
      </w:pPr>
    </w:lvl>
    <w:lvl w:ilvl="5">
      <w:start w:val="1"/>
      <w:numFmt w:val="lowerRoman"/>
      <w:lvlText w:val="%6."/>
      <w:lvlJc w:val="right"/>
      <w:pPr>
        <w:ind w:left="9969" w:hanging="480"/>
      </w:pPr>
    </w:lvl>
    <w:lvl w:ilvl="6">
      <w:start w:val="1"/>
      <w:numFmt w:val="decimal"/>
      <w:lvlText w:val="%7."/>
      <w:lvlJc w:val="left"/>
      <w:pPr>
        <w:ind w:left="10449" w:hanging="480"/>
      </w:pPr>
    </w:lvl>
    <w:lvl w:ilvl="7">
      <w:start w:val="1"/>
      <w:numFmt w:val="ideographTraditional"/>
      <w:lvlText w:val="%8、"/>
      <w:lvlJc w:val="left"/>
      <w:pPr>
        <w:ind w:left="10929" w:hanging="480"/>
      </w:pPr>
    </w:lvl>
    <w:lvl w:ilvl="8">
      <w:start w:val="1"/>
      <w:numFmt w:val="lowerRoman"/>
      <w:lvlText w:val="%9."/>
      <w:lvlJc w:val="right"/>
      <w:pPr>
        <w:ind w:left="11409" w:hanging="480"/>
      </w:pPr>
    </w:lvl>
  </w:abstractNum>
  <w:abstractNum w:abstractNumId="5">
    <w:nsid w:val="2BE82ECD"/>
    <w:multiLevelType w:val="multilevel"/>
    <w:tmpl w:val="8BF26C30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auto"/>
        <w:lang w:val="en-US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5318E1"/>
    <w:multiLevelType w:val="multilevel"/>
    <w:tmpl w:val="2E6A1D6E"/>
    <w:lvl w:ilvl="0">
      <w:start w:val="1"/>
      <w:numFmt w:val="taiwaneseCountingThousand"/>
      <w:lvlText w:val="(%1)"/>
      <w:lvlJc w:val="left"/>
      <w:pPr>
        <w:ind w:left="390" w:hanging="39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0135ECB"/>
    <w:multiLevelType w:val="multilevel"/>
    <w:tmpl w:val="C980DB1E"/>
    <w:lvl w:ilvl="0">
      <w:start w:val="1"/>
      <w:numFmt w:val="taiwaneseCountingThousand"/>
      <w:lvlText w:val="(%1)"/>
      <w:lvlJc w:val="left"/>
      <w:pPr>
        <w:ind w:left="390" w:hanging="39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E916863"/>
    <w:multiLevelType w:val="multilevel"/>
    <w:tmpl w:val="BC2C7732"/>
    <w:lvl w:ilvl="0">
      <w:start w:val="1"/>
      <w:numFmt w:val="decimal"/>
      <w:lvlText w:val="%1."/>
      <w:lvlJc w:val="left"/>
      <w:pPr>
        <w:ind w:left="1350" w:hanging="480"/>
      </w:pPr>
    </w:lvl>
    <w:lvl w:ilvl="1">
      <w:start w:val="1"/>
      <w:numFmt w:val="ideographTraditional"/>
      <w:lvlText w:val="%2、"/>
      <w:lvlJc w:val="left"/>
      <w:pPr>
        <w:ind w:left="1830" w:hanging="480"/>
      </w:pPr>
    </w:lvl>
    <w:lvl w:ilvl="2">
      <w:start w:val="1"/>
      <w:numFmt w:val="lowerRoman"/>
      <w:lvlText w:val="%3."/>
      <w:lvlJc w:val="right"/>
      <w:pPr>
        <w:ind w:left="2310" w:hanging="480"/>
      </w:pPr>
    </w:lvl>
    <w:lvl w:ilvl="3">
      <w:start w:val="1"/>
      <w:numFmt w:val="decimal"/>
      <w:lvlText w:val="%4."/>
      <w:lvlJc w:val="left"/>
      <w:pPr>
        <w:ind w:left="2790" w:hanging="480"/>
      </w:pPr>
    </w:lvl>
    <w:lvl w:ilvl="4">
      <w:start w:val="1"/>
      <w:numFmt w:val="ideographTraditional"/>
      <w:lvlText w:val="%5、"/>
      <w:lvlJc w:val="left"/>
      <w:pPr>
        <w:ind w:left="3270" w:hanging="480"/>
      </w:pPr>
    </w:lvl>
    <w:lvl w:ilvl="5">
      <w:start w:val="1"/>
      <w:numFmt w:val="lowerRoman"/>
      <w:lvlText w:val="%6."/>
      <w:lvlJc w:val="right"/>
      <w:pPr>
        <w:ind w:left="3750" w:hanging="480"/>
      </w:pPr>
    </w:lvl>
    <w:lvl w:ilvl="6">
      <w:start w:val="1"/>
      <w:numFmt w:val="decimal"/>
      <w:lvlText w:val="%7."/>
      <w:lvlJc w:val="left"/>
      <w:pPr>
        <w:ind w:left="4230" w:hanging="480"/>
      </w:pPr>
    </w:lvl>
    <w:lvl w:ilvl="7">
      <w:start w:val="1"/>
      <w:numFmt w:val="ideographTraditional"/>
      <w:lvlText w:val="%8、"/>
      <w:lvlJc w:val="left"/>
      <w:pPr>
        <w:ind w:left="4710" w:hanging="480"/>
      </w:pPr>
    </w:lvl>
    <w:lvl w:ilvl="8">
      <w:start w:val="1"/>
      <w:numFmt w:val="lowerRoman"/>
      <w:lvlText w:val="%9."/>
      <w:lvlJc w:val="right"/>
      <w:pPr>
        <w:ind w:left="5190" w:hanging="480"/>
      </w:pPr>
    </w:lvl>
  </w:abstractNum>
  <w:abstractNum w:abstractNumId="9">
    <w:nsid w:val="57C912AC"/>
    <w:multiLevelType w:val="multilevel"/>
    <w:tmpl w:val="19345D42"/>
    <w:lvl w:ilvl="0">
      <w:start w:val="1"/>
      <w:numFmt w:val="taiwaneseCountingThousand"/>
      <w:lvlText w:val="(%1)"/>
      <w:lvlJc w:val="left"/>
      <w:pPr>
        <w:ind w:left="990" w:hanging="51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F5E335B"/>
    <w:multiLevelType w:val="multilevel"/>
    <w:tmpl w:val="F31648BC"/>
    <w:lvl w:ilvl="0">
      <w:start w:val="1"/>
      <w:numFmt w:val="decimal"/>
      <w:lvlText w:val="%1."/>
      <w:lvlJc w:val="left"/>
      <w:pPr>
        <w:ind w:left="1350" w:hanging="480"/>
      </w:pPr>
    </w:lvl>
    <w:lvl w:ilvl="1">
      <w:start w:val="1"/>
      <w:numFmt w:val="ideographTraditional"/>
      <w:lvlText w:val="%2、"/>
      <w:lvlJc w:val="left"/>
      <w:pPr>
        <w:ind w:left="1830" w:hanging="480"/>
      </w:pPr>
    </w:lvl>
    <w:lvl w:ilvl="2">
      <w:start w:val="1"/>
      <w:numFmt w:val="lowerRoman"/>
      <w:lvlText w:val="%3."/>
      <w:lvlJc w:val="right"/>
      <w:pPr>
        <w:ind w:left="2310" w:hanging="480"/>
      </w:pPr>
    </w:lvl>
    <w:lvl w:ilvl="3">
      <w:start w:val="1"/>
      <w:numFmt w:val="decimal"/>
      <w:lvlText w:val="%4."/>
      <w:lvlJc w:val="left"/>
      <w:pPr>
        <w:ind w:left="2790" w:hanging="480"/>
      </w:pPr>
    </w:lvl>
    <w:lvl w:ilvl="4">
      <w:start w:val="1"/>
      <w:numFmt w:val="ideographTraditional"/>
      <w:lvlText w:val="%5、"/>
      <w:lvlJc w:val="left"/>
      <w:pPr>
        <w:ind w:left="3270" w:hanging="480"/>
      </w:pPr>
    </w:lvl>
    <w:lvl w:ilvl="5">
      <w:start w:val="1"/>
      <w:numFmt w:val="lowerRoman"/>
      <w:lvlText w:val="%6."/>
      <w:lvlJc w:val="right"/>
      <w:pPr>
        <w:ind w:left="3750" w:hanging="480"/>
      </w:pPr>
    </w:lvl>
    <w:lvl w:ilvl="6">
      <w:start w:val="1"/>
      <w:numFmt w:val="decimal"/>
      <w:lvlText w:val="%7."/>
      <w:lvlJc w:val="left"/>
      <w:pPr>
        <w:ind w:left="4230" w:hanging="480"/>
      </w:pPr>
    </w:lvl>
    <w:lvl w:ilvl="7">
      <w:start w:val="1"/>
      <w:numFmt w:val="ideographTraditional"/>
      <w:lvlText w:val="%8、"/>
      <w:lvlJc w:val="left"/>
      <w:pPr>
        <w:ind w:left="4710" w:hanging="480"/>
      </w:pPr>
    </w:lvl>
    <w:lvl w:ilvl="8">
      <w:start w:val="1"/>
      <w:numFmt w:val="lowerRoman"/>
      <w:lvlText w:val="%9."/>
      <w:lvlJc w:val="right"/>
      <w:pPr>
        <w:ind w:left="5190" w:hanging="480"/>
      </w:pPr>
    </w:lvl>
  </w:abstractNum>
  <w:abstractNum w:abstractNumId="11">
    <w:nsid w:val="7378113E"/>
    <w:multiLevelType w:val="multilevel"/>
    <w:tmpl w:val="686A3166"/>
    <w:lvl w:ilvl="0">
      <w:start w:val="1"/>
      <w:numFmt w:val="taiwaneseCountingThousand"/>
      <w:lvlText w:val="(%1)"/>
      <w:lvlJc w:val="left"/>
      <w:pPr>
        <w:ind w:left="390" w:hanging="39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11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autoHyphenation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B1BFD"/>
    <w:rsid w:val="00055255"/>
    <w:rsid w:val="00174923"/>
    <w:rsid w:val="003B6725"/>
    <w:rsid w:val="003C6A98"/>
    <w:rsid w:val="003D2E6A"/>
    <w:rsid w:val="004C704B"/>
    <w:rsid w:val="005943E2"/>
    <w:rsid w:val="006C6D0E"/>
    <w:rsid w:val="00800E4A"/>
    <w:rsid w:val="008E71A1"/>
    <w:rsid w:val="009770C4"/>
    <w:rsid w:val="00984978"/>
    <w:rsid w:val="00CA116B"/>
    <w:rsid w:val="00F20B94"/>
    <w:rsid w:val="00F33717"/>
    <w:rsid w:val="00F43DFE"/>
    <w:rsid w:val="00FB1BFD"/>
    <w:rsid w:val="00FB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BFD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B1BFD"/>
    <w:pPr>
      <w:ind w:left="480"/>
    </w:pPr>
  </w:style>
  <w:style w:type="character" w:styleId="a4">
    <w:name w:val="annotation reference"/>
    <w:rsid w:val="00FB1BFD"/>
    <w:rPr>
      <w:sz w:val="18"/>
      <w:szCs w:val="18"/>
    </w:rPr>
  </w:style>
  <w:style w:type="paragraph" w:styleId="a5">
    <w:name w:val="annotation text"/>
    <w:basedOn w:val="a"/>
    <w:rsid w:val="00FB1BFD"/>
  </w:style>
  <w:style w:type="character" w:customStyle="1" w:styleId="a6">
    <w:name w:val="註解文字 字元"/>
    <w:basedOn w:val="a0"/>
    <w:rsid w:val="00FB1BFD"/>
  </w:style>
  <w:style w:type="paragraph" w:styleId="a7">
    <w:name w:val="annotation subject"/>
    <w:basedOn w:val="a5"/>
    <w:next w:val="a5"/>
    <w:rsid w:val="00FB1BFD"/>
    <w:rPr>
      <w:b/>
      <w:bCs/>
      <w:kern w:val="0"/>
      <w:sz w:val="20"/>
      <w:szCs w:val="20"/>
    </w:rPr>
  </w:style>
  <w:style w:type="character" w:customStyle="1" w:styleId="a8">
    <w:name w:val="註解主旨 字元"/>
    <w:rsid w:val="00FB1BFD"/>
    <w:rPr>
      <w:b/>
      <w:bCs/>
    </w:rPr>
  </w:style>
  <w:style w:type="paragraph" w:styleId="a9">
    <w:name w:val="Balloon Text"/>
    <w:basedOn w:val="a"/>
    <w:rsid w:val="00FB1BFD"/>
    <w:rPr>
      <w:rFonts w:ascii="Calibri Light" w:hAnsi="Calibri Light"/>
      <w:kern w:val="0"/>
      <w:sz w:val="18"/>
      <w:szCs w:val="18"/>
    </w:rPr>
  </w:style>
  <w:style w:type="character" w:customStyle="1" w:styleId="aa">
    <w:name w:val="註解方塊文字 字元"/>
    <w:rsid w:val="00FB1BFD"/>
    <w:rPr>
      <w:rFonts w:ascii="Calibri Light" w:eastAsia="新細明體" w:hAnsi="Calibri Light" w:cs="Times New Roman"/>
      <w:sz w:val="18"/>
      <w:szCs w:val="18"/>
    </w:rPr>
  </w:style>
  <w:style w:type="paragraph" w:styleId="ab">
    <w:name w:val="header"/>
    <w:basedOn w:val="a"/>
    <w:rsid w:val="00FB1BF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c">
    <w:name w:val="頁首 字元"/>
    <w:rsid w:val="00FB1BFD"/>
    <w:rPr>
      <w:sz w:val="20"/>
      <w:szCs w:val="20"/>
    </w:rPr>
  </w:style>
  <w:style w:type="paragraph" w:styleId="ad">
    <w:name w:val="footer"/>
    <w:basedOn w:val="a"/>
    <w:rsid w:val="00FB1BF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e">
    <w:name w:val="頁尾 字元"/>
    <w:rsid w:val="00FB1BFD"/>
    <w:rPr>
      <w:sz w:val="20"/>
      <w:szCs w:val="20"/>
    </w:rPr>
  </w:style>
  <w:style w:type="character" w:styleId="af">
    <w:name w:val="Hyperlink"/>
    <w:rsid w:val="00FB1BFD"/>
    <w:rPr>
      <w:color w:val="0000FF"/>
      <w:u w:val="single"/>
    </w:rPr>
  </w:style>
  <w:style w:type="paragraph" w:styleId="Web">
    <w:name w:val="Normal (Web)"/>
    <w:basedOn w:val="a"/>
    <w:rsid w:val="00FB1BFD"/>
    <w:pPr>
      <w:widowControl/>
      <w:spacing w:before="100" w:after="10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yummy</cp:lastModifiedBy>
  <cp:revision>2</cp:revision>
  <cp:lastPrinted>2024-05-09T03:01:00Z</cp:lastPrinted>
  <dcterms:created xsi:type="dcterms:W3CDTF">2024-05-13T06:24:00Z</dcterms:created>
  <dcterms:modified xsi:type="dcterms:W3CDTF">2024-05-13T06:24:00Z</dcterms:modified>
</cp:coreProperties>
</file>